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>A</w:t>
      </w:r>
      <w:r w:rsidR="00B4252A">
        <w:rPr>
          <w:rFonts w:ascii="Verdana" w:hAnsi="Verdana"/>
          <w:b/>
          <w:bCs/>
          <w:sz w:val="22"/>
          <w:szCs w:val="22"/>
        </w:rPr>
        <w:t>n</w:t>
      </w:r>
      <w:r w:rsidRPr="00865E55">
        <w:rPr>
          <w:rFonts w:ascii="Verdana" w:hAnsi="Verdana"/>
          <w:b/>
          <w:bCs/>
          <w:sz w:val="22"/>
          <w:szCs w:val="22"/>
        </w:rPr>
        <w:t xml:space="preserve">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891CC5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891CC5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AA6936" w:rsidRDefault="00AA693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A11232"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1232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:</w:t>
      </w:r>
    </w:p>
    <w:p w:rsidR="0034624C" w:rsidRDefault="00E0537E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6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AA6936">
        <w:rPr>
          <w:rFonts w:ascii="Verdana" w:hAnsi="Verdana"/>
          <w:b/>
          <w:bCs/>
          <w:sz w:val="22"/>
          <w:szCs w:val="22"/>
          <w:u w:val="single"/>
        </w:rPr>
        <w:t>T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>echni</w:t>
      </w:r>
      <w:r w:rsidR="000B3366">
        <w:rPr>
          <w:rFonts w:ascii="Verdana" w:hAnsi="Verdana"/>
          <w:b/>
          <w:bCs/>
          <w:sz w:val="22"/>
          <w:szCs w:val="22"/>
          <w:u w:val="single"/>
        </w:rPr>
        <w:t>cien/T</w:t>
      </w:r>
      <w:r w:rsidR="00AA6936">
        <w:rPr>
          <w:rFonts w:ascii="Verdana" w:hAnsi="Verdana"/>
          <w:b/>
          <w:bCs/>
          <w:sz w:val="22"/>
          <w:szCs w:val="22"/>
          <w:u w:val="single"/>
        </w:rPr>
        <w:t>echnicienne</w:t>
      </w:r>
      <w:bookmarkStart w:id="0" w:name="_GoBack"/>
      <w:bookmarkEnd w:id="0"/>
      <w:r w:rsidR="00AA693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8028F9">
        <w:rPr>
          <w:rFonts w:ascii="Verdana" w:hAnsi="Verdana"/>
          <w:b/>
          <w:bCs/>
          <w:sz w:val="22"/>
          <w:szCs w:val="22"/>
          <w:u w:val="single"/>
        </w:rPr>
        <w:t>en</w:t>
      </w:r>
      <w:r w:rsidR="00AA6936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8028F9">
        <w:rPr>
          <w:rFonts w:ascii="Verdana" w:hAnsi="Verdana"/>
          <w:b/>
          <w:bCs/>
          <w:sz w:val="22"/>
          <w:szCs w:val="22"/>
          <w:u w:val="single"/>
        </w:rPr>
        <w:t>Infographie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5C75B6" w:rsidTr="005C75B6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B6" w:rsidRDefault="005C75B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B6" w:rsidRDefault="005C75B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5C75B6" w:rsidTr="005C75B6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B6" w:rsidRDefault="005C75B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5B6" w:rsidRDefault="005C75B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40F99" w:rsidP="00B40F9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028F9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Langue </w:t>
            </w:r>
            <w:r w:rsidR="00CF7E6A">
              <w:rPr>
                <w:rFonts w:ascii="Verdana" w:hAnsi="Verdana"/>
                <w:sz w:val="22"/>
                <w:szCs w:val="22"/>
              </w:rPr>
              <w:t>m</w:t>
            </w:r>
            <w:r>
              <w:rPr>
                <w:rFonts w:ascii="Verdana" w:hAnsi="Verdana"/>
                <w:sz w:val="22"/>
                <w:szCs w:val="22"/>
              </w:rPr>
              <w:t xml:space="preserve">oderne </w:t>
            </w:r>
            <w:r w:rsidR="008028F9">
              <w:rPr>
                <w:rFonts w:ascii="Verdana" w:hAnsi="Verdana"/>
                <w:sz w:val="22"/>
                <w:szCs w:val="22"/>
              </w:rPr>
              <w:t xml:space="preserve">orientée : </w:t>
            </w:r>
            <w:r>
              <w:rPr>
                <w:rFonts w:ascii="Verdana" w:hAnsi="Verdana"/>
                <w:sz w:val="22"/>
                <w:szCs w:val="22"/>
              </w:rPr>
              <w:t>Anglais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A6936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sociale et économique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AA6936">
              <w:rPr>
                <w:rFonts w:ascii="Verdana" w:hAnsi="Verdana"/>
                <w:sz w:val="22"/>
                <w:szCs w:val="22"/>
              </w:rPr>
              <w:t>8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028F9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Rhétorique de l’image</w:t>
            </w:r>
          </w:p>
        </w:tc>
        <w:tc>
          <w:tcPr>
            <w:tcW w:w="1154" w:type="dxa"/>
            <w:vAlign w:val="center"/>
          </w:tcPr>
          <w:p w:rsidR="00865E55" w:rsidRDefault="008028F9" w:rsidP="008028F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CF7E6A" w:rsidTr="00D6209F">
        <w:trPr>
          <w:trHeight w:val="340"/>
        </w:trPr>
        <w:tc>
          <w:tcPr>
            <w:tcW w:w="8050" w:type="dxa"/>
            <w:vAlign w:val="center"/>
          </w:tcPr>
          <w:p w:rsidR="00CF7E6A" w:rsidRDefault="008028F9" w:rsidP="00CF7E6A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Structure de l’image</w:t>
            </w:r>
          </w:p>
        </w:tc>
        <w:tc>
          <w:tcPr>
            <w:tcW w:w="1154" w:type="dxa"/>
            <w:vAlign w:val="center"/>
          </w:tcPr>
          <w:p w:rsidR="00CF7E6A" w:rsidRDefault="008028F9" w:rsidP="008028F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CF7E6A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8028F9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Dessin à conception publicitaire</w:t>
            </w:r>
          </w:p>
        </w:tc>
        <w:tc>
          <w:tcPr>
            <w:tcW w:w="1154" w:type="dxa"/>
            <w:vAlign w:val="center"/>
          </w:tcPr>
          <w:p w:rsidR="00DE2284" w:rsidRDefault="008028F9" w:rsidP="008028F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vAlign w:val="center"/>
          </w:tcPr>
          <w:p w:rsidR="00AA6936" w:rsidRDefault="008028F9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Typographie</w:t>
            </w:r>
          </w:p>
        </w:tc>
        <w:tc>
          <w:tcPr>
            <w:tcW w:w="1154" w:type="dxa"/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vAlign w:val="center"/>
          </w:tcPr>
          <w:p w:rsidR="00AA6936" w:rsidRDefault="008028F9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Infographie</w:t>
            </w:r>
          </w:p>
        </w:tc>
        <w:tc>
          <w:tcPr>
            <w:tcW w:w="1154" w:type="dxa"/>
            <w:vAlign w:val="center"/>
          </w:tcPr>
          <w:p w:rsidR="00AA6936" w:rsidRDefault="008028F9" w:rsidP="008028F9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AA6936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A6936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A6936" w:rsidRDefault="00AA6936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AA693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AA6936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0B3366"/>
    <w:rsid w:val="0010729D"/>
    <w:rsid w:val="001A764D"/>
    <w:rsid w:val="001C09EB"/>
    <w:rsid w:val="001C7E87"/>
    <w:rsid w:val="002024D9"/>
    <w:rsid w:val="00202CAA"/>
    <w:rsid w:val="00212650"/>
    <w:rsid w:val="00215F93"/>
    <w:rsid w:val="00226B83"/>
    <w:rsid w:val="00252728"/>
    <w:rsid w:val="00257FFB"/>
    <w:rsid w:val="00292793"/>
    <w:rsid w:val="002A0654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90FE7"/>
    <w:rsid w:val="005C6A07"/>
    <w:rsid w:val="005C75B6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8028F9"/>
    <w:rsid w:val="00861EAD"/>
    <w:rsid w:val="00865E55"/>
    <w:rsid w:val="00891CC5"/>
    <w:rsid w:val="008D518F"/>
    <w:rsid w:val="00984F7C"/>
    <w:rsid w:val="00A05A96"/>
    <w:rsid w:val="00A05E01"/>
    <w:rsid w:val="00A11232"/>
    <w:rsid w:val="00A65868"/>
    <w:rsid w:val="00A946B8"/>
    <w:rsid w:val="00AA6936"/>
    <w:rsid w:val="00AA70E3"/>
    <w:rsid w:val="00AB4A4E"/>
    <w:rsid w:val="00AC566C"/>
    <w:rsid w:val="00AD4F15"/>
    <w:rsid w:val="00AE009D"/>
    <w:rsid w:val="00AE76BA"/>
    <w:rsid w:val="00B007C3"/>
    <w:rsid w:val="00B32C81"/>
    <w:rsid w:val="00B36A6E"/>
    <w:rsid w:val="00B40F99"/>
    <w:rsid w:val="00B4131D"/>
    <w:rsid w:val="00B4252A"/>
    <w:rsid w:val="00BB1F10"/>
    <w:rsid w:val="00C00340"/>
    <w:rsid w:val="00C01F38"/>
    <w:rsid w:val="00C13C99"/>
    <w:rsid w:val="00C14F2C"/>
    <w:rsid w:val="00C439AC"/>
    <w:rsid w:val="00CB41B7"/>
    <w:rsid w:val="00CD3D62"/>
    <w:rsid w:val="00CF7E6A"/>
    <w:rsid w:val="00D41E23"/>
    <w:rsid w:val="00D46BCA"/>
    <w:rsid w:val="00D52091"/>
    <w:rsid w:val="00D6396C"/>
    <w:rsid w:val="00D649AA"/>
    <w:rsid w:val="00D66653"/>
    <w:rsid w:val="00D7286A"/>
    <w:rsid w:val="00DE2284"/>
    <w:rsid w:val="00E0537E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6</cp:revision>
  <cp:lastPrinted>2019-01-18T10:25:00Z</cp:lastPrinted>
  <dcterms:created xsi:type="dcterms:W3CDTF">2017-05-23T07:14:00Z</dcterms:created>
  <dcterms:modified xsi:type="dcterms:W3CDTF">2019-01-18T10:25:00Z</dcterms:modified>
</cp:coreProperties>
</file>